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9C5" w:rsidRDefault="001849C5" w:rsidP="001849C5">
      <w:pPr>
        <w:spacing w:line="300" w:lineRule="auto"/>
        <w:jc w:val="center"/>
        <w:rPr>
          <w:b/>
        </w:rPr>
      </w:pPr>
      <w:r w:rsidRPr="001849C5">
        <w:rPr>
          <w:rFonts w:hint="eastAsia"/>
          <w:b/>
        </w:rPr>
        <w:t>Extended Writing Task: Physical Education</w:t>
      </w:r>
    </w:p>
    <w:p w:rsidR="001849C5" w:rsidRPr="001849C5" w:rsidRDefault="001849C5" w:rsidP="001849C5">
      <w:pPr>
        <w:spacing w:line="300" w:lineRule="auto"/>
        <w:jc w:val="center"/>
        <w:rPr>
          <w:b/>
        </w:rPr>
      </w:pPr>
    </w:p>
    <w:p w:rsidR="007B10BE" w:rsidRDefault="000C54BF" w:rsidP="00CB5500">
      <w:pPr>
        <w:spacing w:line="300" w:lineRule="auto"/>
        <w:jc w:val="both"/>
      </w:pPr>
      <w:r w:rsidRPr="00CB5500">
        <w:t xml:space="preserve">You </w:t>
      </w:r>
      <w:r w:rsidR="007B10BE" w:rsidRPr="00CB5500">
        <w:t xml:space="preserve">saw the following </w:t>
      </w:r>
      <w:r w:rsidR="00BD088C" w:rsidRPr="00CB5500">
        <w:t xml:space="preserve">topic </w:t>
      </w:r>
      <w:r w:rsidR="007B10BE" w:rsidRPr="00CB5500">
        <w:t xml:space="preserve">from </w:t>
      </w:r>
      <w:r w:rsidR="00BD088C" w:rsidRPr="00CB5500">
        <w:t xml:space="preserve">the Reader’s Column of </w:t>
      </w:r>
      <w:r w:rsidR="007B10BE" w:rsidRPr="00CB5500">
        <w:t xml:space="preserve">a sports magazine and you are very interested in it. Write </w:t>
      </w:r>
      <w:r w:rsidR="00E27798" w:rsidRPr="00CB5500">
        <w:rPr>
          <w:rFonts w:hint="eastAsia"/>
        </w:rPr>
        <w:t xml:space="preserve">and submit </w:t>
      </w:r>
      <w:r w:rsidR="007002E1" w:rsidRPr="00CB5500">
        <w:t>an article</w:t>
      </w:r>
      <w:r w:rsidR="00E27798" w:rsidRPr="00CB5500">
        <w:rPr>
          <w:rFonts w:hint="eastAsia"/>
        </w:rPr>
        <w:t xml:space="preserve"> of about 400</w:t>
      </w:r>
      <w:r w:rsidR="007002E1" w:rsidRPr="00CB5500">
        <w:t xml:space="preserve"> </w:t>
      </w:r>
      <w:r w:rsidR="00E27798" w:rsidRPr="00CB5500">
        <w:rPr>
          <w:rFonts w:hint="eastAsia"/>
        </w:rPr>
        <w:t>words to</w:t>
      </w:r>
      <w:r w:rsidR="00BD088C" w:rsidRPr="00CB5500">
        <w:t xml:space="preserve"> the magazine to </w:t>
      </w:r>
      <w:r w:rsidR="00E27798" w:rsidRPr="00CB5500">
        <w:rPr>
          <w:rFonts w:hint="eastAsia"/>
        </w:rPr>
        <w:t>express</w:t>
      </w:r>
      <w:r w:rsidR="00E27798" w:rsidRPr="00CB5500">
        <w:t xml:space="preserve"> </w:t>
      </w:r>
      <w:r w:rsidR="00916BA0" w:rsidRPr="00CB5500">
        <w:t>your views.</w:t>
      </w:r>
    </w:p>
    <w:p w:rsidR="001849C5" w:rsidRPr="00CB5500" w:rsidRDefault="001849C5" w:rsidP="00CB5500">
      <w:pPr>
        <w:spacing w:line="300" w:lineRule="auto"/>
        <w:jc w:val="both"/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9170"/>
      </w:tblGrid>
      <w:tr w:rsidR="00172593">
        <w:tc>
          <w:tcPr>
            <w:tcW w:w="9236" w:type="dxa"/>
          </w:tcPr>
          <w:p w:rsidR="00840B32" w:rsidRDefault="00AD1B8D" w:rsidP="00AD1B8D">
            <w:pPr>
              <w:pBdr>
                <w:bottom w:val="single" w:sz="12" w:space="1" w:color="auto"/>
              </w:pBdr>
              <w:spacing w:line="300" w:lineRule="auto"/>
              <w:jc w:val="right"/>
            </w:pPr>
            <w:r w:rsidRPr="007002E1">
              <w:rPr>
                <w:rFonts w:ascii="Papyrus" w:hAnsi="Papyrus"/>
                <w:b/>
                <w:i/>
                <w:sz w:val="28"/>
                <w:szCs w:val="28"/>
              </w:rPr>
              <w:t>Sports Time Magazine</w:t>
            </w:r>
            <w:r>
              <w:tab/>
            </w:r>
            <w:r w:rsidR="007002E1">
              <w:tab/>
            </w:r>
            <w:r>
              <w:tab/>
            </w:r>
            <w:r>
              <w:tab/>
            </w:r>
            <w:r>
              <w:tab/>
            </w:r>
            <w:r w:rsidRPr="007002E1">
              <w:rPr>
                <w:rFonts w:ascii="Haettenschweiler" w:hAnsi="Haettenschweiler"/>
              </w:rPr>
              <w:t>February 2012</w:t>
            </w:r>
          </w:p>
          <w:p w:rsidR="007002E1" w:rsidRPr="007002E1" w:rsidRDefault="007002E1" w:rsidP="007002E1">
            <w:pPr>
              <w:jc w:val="center"/>
              <w:rPr>
                <w:rFonts w:ascii="Tw Cen MT" w:hAnsi="Tw Cen MT"/>
                <w:b/>
              </w:rPr>
            </w:pPr>
            <w:r w:rsidRPr="007002E1">
              <w:rPr>
                <w:rFonts w:ascii="Tw Cen MT" w:hAnsi="Tw Cen MT"/>
                <w:b/>
              </w:rPr>
              <w:t>Reader’s Column</w:t>
            </w:r>
          </w:p>
          <w:p w:rsidR="00840B32" w:rsidRDefault="00802CC0" w:rsidP="00CB5500">
            <w:pPr>
              <w:jc w:val="both"/>
            </w:pPr>
            <w:r>
              <w:t xml:space="preserve">People in </w:t>
            </w:r>
            <w:smartTag w:uri="urn:schemas-microsoft-com:office:smarttags" w:element="place">
              <w:r>
                <w:t>Hong Kong</w:t>
              </w:r>
            </w:smartTag>
            <w:r>
              <w:t xml:space="preserve"> </w:t>
            </w:r>
            <w:r w:rsidR="00840B32">
              <w:t>are becoming more a</w:t>
            </w:r>
            <w:r w:rsidR="00916BA0">
              <w:t xml:space="preserve">nd more health conscious and </w:t>
            </w:r>
            <w:r w:rsidR="00EE3CA6">
              <w:rPr>
                <w:rFonts w:hint="eastAsia"/>
              </w:rPr>
              <w:t>many take up physical exercise to stay fit</w:t>
            </w:r>
            <w:r w:rsidR="00916BA0">
              <w:t xml:space="preserve">. To </w:t>
            </w:r>
            <w:r w:rsidR="00D436B1">
              <w:rPr>
                <w:rFonts w:hint="eastAsia"/>
              </w:rPr>
              <w:t xml:space="preserve">encourage </w:t>
            </w:r>
            <w:smartTag w:uri="urn:schemas-microsoft-com:office:smarttags" w:element="place">
              <w:r w:rsidR="00916BA0">
                <w:t>Hong Kong</w:t>
              </w:r>
            </w:smartTag>
            <w:r w:rsidR="006F022A">
              <w:rPr>
                <w:rFonts w:hint="eastAsia"/>
              </w:rPr>
              <w:t xml:space="preserve"> people, particularly the younger generation,</w:t>
            </w:r>
            <w:r w:rsidR="00916BA0">
              <w:t xml:space="preserve"> </w:t>
            </w:r>
            <w:r w:rsidR="00D436B1">
              <w:rPr>
                <w:rFonts w:hint="eastAsia"/>
              </w:rPr>
              <w:t xml:space="preserve">to do </w:t>
            </w:r>
            <w:r w:rsidR="00916BA0">
              <w:t>sports</w:t>
            </w:r>
            <w:r w:rsidR="00D436B1">
              <w:rPr>
                <w:rFonts w:hint="eastAsia"/>
              </w:rPr>
              <w:t xml:space="preserve"> and see its benefits</w:t>
            </w:r>
            <w:r w:rsidR="00916BA0">
              <w:t>, s</w:t>
            </w:r>
            <w:r w:rsidR="008265EA">
              <w:t>ome s</w:t>
            </w:r>
            <w:r w:rsidR="00840B32">
              <w:t xml:space="preserve">port lovers suggest that Physical Education </w:t>
            </w:r>
            <w:r w:rsidR="005C41B2">
              <w:t xml:space="preserve">should </w:t>
            </w:r>
            <w:r w:rsidR="00840B32">
              <w:t>be</w:t>
            </w:r>
            <w:r w:rsidR="00E27798">
              <w:rPr>
                <w:rFonts w:hint="eastAsia"/>
              </w:rPr>
              <w:t xml:space="preserve"> made</w:t>
            </w:r>
            <w:r w:rsidR="00840B32">
              <w:t xml:space="preserve"> a </w:t>
            </w:r>
            <w:r w:rsidR="00E27798">
              <w:rPr>
                <w:rFonts w:hint="eastAsia"/>
              </w:rPr>
              <w:t>compulsory</w:t>
            </w:r>
            <w:r w:rsidR="00E27798">
              <w:t xml:space="preserve"> </w:t>
            </w:r>
            <w:r w:rsidR="00840B32">
              <w:t xml:space="preserve">subject </w:t>
            </w:r>
            <w:r w:rsidR="00E27798">
              <w:rPr>
                <w:rFonts w:hint="eastAsia"/>
              </w:rPr>
              <w:t xml:space="preserve">for all </w:t>
            </w:r>
            <w:r w:rsidR="00A84A8A">
              <w:t>university</w:t>
            </w:r>
            <w:r w:rsidR="00E27798">
              <w:rPr>
                <w:rFonts w:hint="eastAsia"/>
              </w:rPr>
              <w:t xml:space="preserve"> students</w:t>
            </w:r>
            <w:r w:rsidR="00840B32">
              <w:t xml:space="preserve"> in </w:t>
            </w:r>
            <w:smartTag w:uri="urn:schemas-microsoft-com:office:smarttags" w:element="place">
              <w:r w:rsidR="00840B32">
                <w:t>Hong Kong</w:t>
              </w:r>
            </w:smartTag>
            <w:r w:rsidR="00840B32">
              <w:t xml:space="preserve">. </w:t>
            </w:r>
            <w:r>
              <w:t>Is this a good or ba</w:t>
            </w:r>
            <w:r w:rsidR="005C41B2">
              <w:t xml:space="preserve">d proposal? Are there any </w:t>
            </w:r>
            <w:r>
              <w:t xml:space="preserve">better options? </w:t>
            </w:r>
          </w:p>
        </w:tc>
      </w:tr>
    </w:tbl>
    <w:p w:rsidR="007B10BE" w:rsidRDefault="007B10BE" w:rsidP="007B10BE">
      <w:pPr>
        <w:spacing w:line="300" w:lineRule="auto"/>
      </w:pPr>
    </w:p>
    <w:p w:rsidR="007B59F6" w:rsidRPr="002054F0" w:rsidRDefault="007B59F6" w:rsidP="007B59F6">
      <w:pPr>
        <w:spacing w:line="300" w:lineRule="auto"/>
        <w:jc w:val="center"/>
        <w:rPr>
          <w:rFonts w:hint="eastAsia"/>
          <w:b/>
        </w:rPr>
      </w:pPr>
      <w:r w:rsidRPr="002054F0">
        <w:rPr>
          <w:b/>
        </w:rPr>
        <w:t>END OF QUESTION</w:t>
      </w:r>
    </w:p>
    <w:p w:rsidR="007B59F6" w:rsidRPr="007B59F6" w:rsidRDefault="007B59F6" w:rsidP="007B10BE">
      <w:pPr>
        <w:spacing w:line="300" w:lineRule="auto"/>
        <w:rPr>
          <w:rFonts w:hint="eastAsia"/>
        </w:rPr>
      </w:pPr>
      <w:bookmarkStart w:id="0" w:name="_GoBack"/>
      <w:bookmarkEnd w:id="0"/>
    </w:p>
    <w:sectPr w:rsidR="007B59F6" w:rsidRPr="007B59F6" w:rsidSect="00574304">
      <w:pgSz w:w="11906" w:h="16838"/>
      <w:pgMar w:top="89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AC0" w:rsidRDefault="006B2AC0" w:rsidP="007B59F6">
      <w:r>
        <w:separator/>
      </w:r>
    </w:p>
  </w:endnote>
  <w:endnote w:type="continuationSeparator" w:id="0">
    <w:p w:rsidR="006B2AC0" w:rsidRDefault="006B2AC0" w:rsidP="007B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AC0" w:rsidRDefault="006B2AC0" w:rsidP="007B59F6">
      <w:r>
        <w:separator/>
      </w:r>
    </w:p>
  </w:footnote>
  <w:footnote w:type="continuationSeparator" w:id="0">
    <w:p w:rsidR="006B2AC0" w:rsidRDefault="006B2AC0" w:rsidP="007B5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7814"/>
    <w:multiLevelType w:val="multilevel"/>
    <w:tmpl w:val="C2AA6642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6121F80"/>
    <w:multiLevelType w:val="hybridMultilevel"/>
    <w:tmpl w:val="19704FBE"/>
    <w:lvl w:ilvl="0" w:tplc="6B98025E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E9808D5"/>
    <w:multiLevelType w:val="hybridMultilevel"/>
    <w:tmpl w:val="18D85B24"/>
    <w:lvl w:ilvl="0" w:tplc="6B98025E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2D239CE"/>
    <w:multiLevelType w:val="hybridMultilevel"/>
    <w:tmpl w:val="C2AA6642"/>
    <w:lvl w:ilvl="0" w:tplc="536CC5E6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9F"/>
    <w:rsid w:val="000365B4"/>
    <w:rsid w:val="00052BE9"/>
    <w:rsid w:val="0005369C"/>
    <w:rsid w:val="00054809"/>
    <w:rsid w:val="00055751"/>
    <w:rsid w:val="000752C2"/>
    <w:rsid w:val="000777AC"/>
    <w:rsid w:val="0008415B"/>
    <w:rsid w:val="000931DC"/>
    <w:rsid w:val="000C54BF"/>
    <w:rsid w:val="000D1451"/>
    <w:rsid w:val="000F1171"/>
    <w:rsid w:val="00100FD8"/>
    <w:rsid w:val="0011254C"/>
    <w:rsid w:val="00113554"/>
    <w:rsid w:val="001331A5"/>
    <w:rsid w:val="00152391"/>
    <w:rsid w:val="00172593"/>
    <w:rsid w:val="001849C5"/>
    <w:rsid w:val="0019583B"/>
    <w:rsid w:val="001A3A3E"/>
    <w:rsid w:val="001B2113"/>
    <w:rsid w:val="001E31F1"/>
    <w:rsid w:val="00274967"/>
    <w:rsid w:val="00280259"/>
    <w:rsid w:val="00290FE0"/>
    <w:rsid w:val="0029268C"/>
    <w:rsid w:val="002D014D"/>
    <w:rsid w:val="002E6636"/>
    <w:rsid w:val="00323404"/>
    <w:rsid w:val="003576C0"/>
    <w:rsid w:val="003957F9"/>
    <w:rsid w:val="003B570D"/>
    <w:rsid w:val="003F6967"/>
    <w:rsid w:val="00433D29"/>
    <w:rsid w:val="004845B9"/>
    <w:rsid w:val="0049396C"/>
    <w:rsid w:val="004B652C"/>
    <w:rsid w:val="004C094F"/>
    <w:rsid w:val="004E640E"/>
    <w:rsid w:val="00501BEC"/>
    <w:rsid w:val="005020B7"/>
    <w:rsid w:val="00510086"/>
    <w:rsid w:val="00555B9F"/>
    <w:rsid w:val="00574304"/>
    <w:rsid w:val="00587776"/>
    <w:rsid w:val="005C41B2"/>
    <w:rsid w:val="005D568F"/>
    <w:rsid w:val="005E5FAD"/>
    <w:rsid w:val="005E6396"/>
    <w:rsid w:val="006013A1"/>
    <w:rsid w:val="00617F2F"/>
    <w:rsid w:val="00645FDE"/>
    <w:rsid w:val="006B2AC0"/>
    <w:rsid w:val="006C2858"/>
    <w:rsid w:val="006F00E5"/>
    <w:rsid w:val="006F022A"/>
    <w:rsid w:val="006F0AC2"/>
    <w:rsid w:val="006F6B64"/>
    <w:rsid w:val="007002E1"/>
    <w:rsid w:val="00735FD2"/>
    <w:rsid w:val="00761F90"/>
    <w:rsid w:val="007637F6"/>
    <w:rsid w:val="00784525"/>
    <w:rsid w:val="00795F71"/>
    <w:rsid w:val="007B10BE"/>
    <w:rsid w:val="007B59F6"/>
    <w:rsid w:val="00800D63"/>
    <w:rsid w:val="00802CC0"/>
    <w:rsid w:val="008204B5"/>
    <w:rsid w:val="00822F52"/>
    <w:rsid w:val="008242BD"/>
    <w:rsid w:val="008265EA"/>
    <w:rsid w:val="0083178E"/>
    <w:rsid w:val="008341F5"/>
    <w:rsid w:val="00840B32"/>
    <w:rsid w:val="00855581"/>
    <w:rsid w:val="00867ECB"/>
    <w:rsid w:val="00870E82"/>
    <w:rsid w:val="008B2613"/>
    <w:rsid w:val="008C36FF"/>
    <w:rsid w:val="008D3931"/>
    <w:rsid w:val="0090052F"/>
    <w:rsid w:val="00916BA0"/>
    <w:rsid w:val="00927158"/>
    <w:rsid w:val="00927546"/>
    <w:rsid w:val="009356B5"/>
    <w:rsid w:val="00942349"/>
    <w:rsid w:val="0094332E"/>
    <w:rsid w:val="00943847"/>
    <w:rsid w:val="00943EF5"/>
    <w:rsid w:val="00947566"/>
    <w:rsid w:val="00967D17"/>
    <w:rsid w:val="0098144A"/>
    <w:rsid w:val="009A7DB5"/>
    <w:rsid w:val="009B3431"/>
    <w:rsid w:val="009B370D"/>
    <w:rsid w:val="009D7EFF"/>
    <w:rsid w:val="009E4EB5"/>
    <w:rsid w:val="009F4501"/>
    <w:rsid w:val="00A16C6D"/>
    <w:rsid w:val="00A213E4"/>
    <w:rsid w:val="00A45CAE"/>
    <w:rsid w:val="00A70DDF"/>
    <w:rsid w:val="00A843C7"/>
    <w:rsid w:val="00A84A8A"/>
    <w:rsid w:val="00A92AAA"/>
    <w:rsid w:val="00AA0B18"/>
    <w:rsid w:val="00AD1B8D"/>
    <w:rsid w:val="00AD7212"/>
    <w:rsid w:val="00AE4CF0"/>
    <w:rsid w:val="00B5045D"/>
    <w:rsid w:val="00B85683"/>
    <w:rsid w:val="00BB5032"/>
    <w:rsid w:val="00BD088C"/>
    <w:rsid w:val="00BD741B"/>
    <w:rsid w:val="00BE4223"/>
    <w:rsid w:val="00C02777"/>
    <w:rsid w:val="00C17C6B"/>
    <w:rsid w:val="00C20295"/>
    <w:rsid w:val="00C61ED9"/>
    <w:rsid w:val="00C744A9"/>
    <w:rsid w:val="00CB1183"/>
    <w:rsid w:val="00CB5500"/>
    <w:rsid w:val="00CD280D"/>
    <w:rsid w:val="00CD416B"/>
    <w:rsid w:val="00CE6A43"/>
    <w:rsid w:val="00D30B6C"/>
    <w:rsid w:val="00D436B1"/>
    <w:rsid w:val="00D465E7"/>
    <w:rsid w:val="00D6564B"/>
    <w:rsid w:val="00D70618"/>
    <w:rsid w:val="00DB4F90"/>
    <w:rsid w:val="00DC2191"/>
    <w:rsid w:val="00DC26AD"/>
    <w:rsid w:val="00E239F1"/>
    <w:rsid w:val="00E25368"/>
    <w:rsid w:val="00E27798"/>
    <w:rsid w:val="00E27EF4"/>
    <w:rsid w:val="00E43BFD"/>
    <w:rsid w:val="00E46F8A"/>
    <w:rsid w:val="00E6568A"/>
    <w:rsid w:val="00E75723"/>
    <w:rsid w:val="00E92CAE"/>
    <w:rsid w:val="00E94027"/>
    <w:rsid w:val="00EA0F45"/>
    <w:rsid w:val="00EB5A6C"/>
    <w:rsid w:val="00EE3CA6"/>
    <w:rsid w:val="00EF70E4"/>
    <w:rsid w:val="00F631CF"/>
    <w:rsid w:val="00F64B40"/>
    <w:rsid w:val="00F96299"/>
    <w:rsid w:val="00FA0A9C"/>
    <w:rsid w:val="00FC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578F702E"/>
  <w15:chartTrackingRefBased/>
  <w15:docId w15:val="{A4E440DA-E636-4A39-87E7-49C7D488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2AAA"/>
    <w:rPr>
      <w:rFonts w:ascii="Arial" w:hAnsi="Arial"/>
      <w:sz w:val="18"/>
      <w:szCs w:val="18"/>
    </w:rPr>
  </w:style>
  <w:style w:type="character" w:styleId="a4">
    <w:name w:val="Hyperlink"/>
    <w:basedOn w:val="a0"/>
    <w:rsid w:val="00784525"/>
    <w:rPr>
      <w:color w:val="0000FF"/>
      <w:u w:val="single"/>
    </w:rPr>
  </w:style>
  <w:style w:type="table" w:styleId="a5">
    <w:name w:val="Table Grid"/>
    <w:basedOn w:val="a1"/>
    <w:rsid w:val="0017259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B59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9F6"/>
    <w:rPr>
      <w:kern w:val="2"/>
    </w:rPr>
  </w:style>
  <w:style w:type="paragraph" w:styleId="a8">
    <w:name w:val="footer"/>
    <w:basedOn w:val="a"/>
    <w:link w:val="a9"/>
    <w:uiPriority w:val="99"/>
    <w:unhideWhenUsed/>
    <w:rsid w:val="007B59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9F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>edb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objectives</dc:title>
  <dc:subject/>
  <dc:creator>csfok</dc:creator>
  <cp:keywords/>
  <dc:description/>
  <cp:lastModifiedBy>PANG, Pui-lin Pauline</cp:lastModifiedBy>
  <cp:revision>3</cp:revision>
  <dcterms:created xsi:type="dcterms:W3CDTF">2020-08-13T09:24:00Z</dcterms:created>
  <dcterms:modified xsi:type="dcterms:W3CDTF">2020-08-20T05:25:00Z</dcterms:modified>
</cp:coreProperties>
</file>